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B95749" w:rsidRPr="00266B79">
        <w:rPr>
          <w:b/>
        </w:rPr>
        <w:t>сети водоотведения п. Ключевск (п. 11) на участке от ул. Строителей, 38 и ул. Строителей, 5 до ул. Строителей. D=1</w:t>
      </w:r>
      <w:r w:rsidR="00B95749">
        <w:rPr>
          <w:b/>
        </w:rPr>
        <w:t>6</w:t>
      </w:r>
      <w:r w:rsidR="00B95749" w:rsidRPr="00266B79">
        <w:rPr>
          <w:b/>
        </w:rPr>
        <w:t>0 мм; L=17</w:t>
      </w:r>
      <w:r w:rsidR="00B95749">
        <w:rPr>
          <w:b/>
        </w:rPr>
        <w:t>0</w:t>
      </w:r>
      <w:r w:rsidR="00B95749" w:rsidRPr="00266B79">
        <w:rPr>
          <w:b/>
        </w:rPr>
        <w:t xml:space="preserve"> м</w:t>
      </w:r>
      <w:r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95749">
        <w:rPr>
          <w:rFonts w:eastAsia="Calibri"/>
          <w:bCs/>
          <w:color w:val="00000A"/>
        </w:rPr>
        <w:t>сети водоотведения</w:t>
      </w:r>
      <w:r w:rsidR="00CD0FE8">
        <w:t xml:space="preserve">, </w:t>
      </w:r>
      <w:r w:rsidR="00CD0FE8" w:rsidRPr="00CD0FE8">
        <w:t xml:space="preserve">D = </w:t>
      </w:r>
      <w:r w:rsidR="004322F6">
        <w:t>16</w:t>
      </w:r>
      <w:r w:rsidR="00CD0FE8" w:rsidRPr="00CD0FE8">
        <w:t>0 мм</w:t>
      </w:r>
      <w:r w:rsidR="00CD0FE8">
        <w:rPr>
          <w:rFonts w:eastAsia="Calibri"/>
          <w:color w:val="00000A"/>
        </w:rPr>
        <w:t xml:space="preserve">, протяженностью </w:t>
      </w:r>
      <w:r w:rsidR="00B95749">
        <w:rPr>
          <w:rFonts w:eastAsia="Calibri"/>
          <w:color w:val="00000A"/>
        </w:rPr>
        <w:t>17</w:t>
      </w:r>
      <w:r w:rsidR="004322F6">
        <w:rPr>
          <w:rFonts w:eastAsia="Calibri"/>
          <w:color w:val="00000A"/>
        </w:rPr>
        <w:t>0</w:t>
      </w:r>
      <w:r w:rsidR="00CD0FE8">
        <w:rPr>
          <w:rFonts w:eastAsia="Calibri"/>
          <w:color w:val="00000A"/>
        </w:rPr>
        <w:t xml:space="preserve">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95749" w:rsidRPr="00B95749">
        <w:t>п. Ключевск на участке от ул. Строителей, 38 и ул. Строителей, 5 до ул. Строителей</w:t>
      </w:r>
      <w:r w:rsidR="00B95749"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F34128">
        <w:t>локальным</w:t>
      </w:r>
      <w:r w:rsidRPr="007A3FB7">
        <w:t xml:space="preserve"> сметным расчетом</w:t>
      </w:r>
      <w:r w:rsidR="0073438F">
        <w:t xml:space="preserve"> </w:t>
      </w:r>
      <w:r w:rsidRPr="007A3FB7">
        <w:t>(Приложение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F34128">
        <w:t>5</w:t>
      </w:r>
      <w:r w:rsidR="00CD0FE8">
        <w:t>0</w:t>
      </w:r>
      <w:r w:rsidRPr="004437A7">
        <w:t xml:space="preserve"> (</w:t>
      </w:r>
      <w:r w:rsidR="00F34128">
        <w:t>пя</w:t>
      </w:r>
      <w:r w:rsidR="00536A9E">
        <w:t>тидесяти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851336">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536A9E">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w:t>
      </w:r>
      <w:r w:rsidRPr="007A3FB7">
        <w:lastRenderedPageBreak/>
        <w:t xml:space="preserve">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 xml:space="preserve">3.3. Оплата Работ Подрядчика производится за принятый Заказчиком объем Работ по Договору на </w:t>
      </w:r>
      <w:r w:rsidRPr="007A3FB7">
        <w:lastRenderedPageBreak/>
        <w:t>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lastRenderedPageBreak/>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lastRenderedPageBreak/>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lastRenderedPageBreak/>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lastRenderedPageBreak/>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 xml:space="preserve">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w:t>
      </w:r>
      <w:r w:rsidRPr="007A3FB7">
        <w:lastRenderedPageBreak/>
        <w:t>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lastRenderedPageBreak/>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xml:space="preserve">- Пройти вводный инструктаж по ПБ и ОТ, проводимый представителями Заказчика для работников </w:t>
      </w:r>
      <w:r w:rsidRPr="007A3FB7">
        <w:lastRenderedPageBreak/>
        <w:t>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 xml:space="preserve">и пешеходов, устанавливает соответствующие дорожные знаки, ограждения, установку </w:t>
      </w:r>
      <w:r w:rsidRPr="007A3FB7">
        <w:lastRenderedPageBreak/>
        <w:t>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w:t>
      </w:r>
      <w:r w:rsidRPr="007A3FB7">
        <w:lastRenderedPageBreak/>
        <w:t xml:space="preserve">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lastRenderedPageBreak/>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 xml:space="preserve">6.9. Для проверки предоставленных подрядчиком результатов, предусмотренных Договором, в части </w:t>
      </w:r>
      <w:r w:rsidRPr="00F30678">
        <w:lastRenderedPageBreak/>
        <w:t>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lastRenderedPageBreak/>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lastRenderedPageBreak/>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lastRenderedPageBreak/>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lastRenderedPageBreak/>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bookmarkStart w:id="3" w:name="_GoBack"/>
      <w:r w:rsidR="00EE766D">
        <w:t>184 507</w:t>
      </w:r>
      <w:r w:rsidRPr="00034BCD">
        <w:t xml:space="preserve"> (</w:t>
      </w:r>
      <w:r w:rsidR="00536A9E">
        <w:t xml:space="preserve">Сто </w:t>
      </w:r>
      <w:r w:rsidR="00EE766D">
        <w:t>восемьдесят четыре</w:t>
      </w:r>
      <w:r w:rsidR="00536A9E">
        <w:t xml:space="preserve"> тысяч</w:t>
      </w:r>
      <w:r w:rsidR="00EE766D">
        <w:t>и</w:t>
      </w:r>
      <w:r w:rsidR="00536A9E">
        <w:t xml:space="preserve"> </w:t>
      </w:r>
      <w:r w:rsidR="00EE766D">
        <w:t>пятьсот семь</w:t>
      </w:r>
      <w:r w:rsidRPr="00034BCD">
        <w:t>) рубл</w:t>
      </w:r>
      <w:r w:rsidR="007A5CA0">
        <w:t>ей</w:t>
      </w:r>
      <w:r w:rsidRPr="00034BCD">
        <w:t xml:space="preserve"> </w:t>
      </w:r>
      <w:r w:rsidR="00EE766D">
        <w:t>20</w:t>
      </w:r>
      <w:r w:rsidR="00536A9E">
        <w:t xml:space="preserve"> </w:t>
      </w:r>
      <w:r w:rsidRPr="00034BCD">
        <w:t>копе</w:t>
      </w:r>
      <w:r w:rsidR="00536A9E">
        <w:t>ек</w:t>
      </w:r>
      <w:r w:rsidRPr="00034BCD">
        <w:t>.</w:t>
      </w:r>
      <w:r w:rsidR="00034BCD">
        <w:t xml:space="preserve"> </w:t>
      </w:r>
      <w:bookmarkEnd w:id="3"/>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w:t>
      </w:r>
      <w:r w:rsidRPr="007A3FB7">
        <w:lastRenderedPageBreak/>
        <w:t xml:space="preserve">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F34128" w:rsidP="007A3FB7">
      <w:pPr>
        <w:widowControl w:val="0"/>
        <w:numPr>
          <w:ilvl w:val="0"/>
          <w:numId w:val="22"/>
        </w:numPr>
        <w:autoSpaceDE w:val="0"/>
        <w:autoSpaceDN w:val="0"/>
        <w:adjustRightInd w:val="0"/>
        <w:spacing w:after="60"/>
        <w:contextualSpacing/>
        <w:jc w:val="both"/>
      </w:pPr>
      <w:r>
        <w:t>Локальный</w:t>
      </w:r>
      <w:r w:rsidR="007A3FB7" w:rsidRPr="007A3FB7">
        <w:t xml:space="preserve">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E766D" w:rsidRDefault="00E21130" w:rsidP="007A3FB7">
            <w:pPr>
              <w:tabs>
                <w:tab w:val="left" w:pos="-540"/>
                <w:tab w:val="left" w:pos="360"/>
              </w:tabs>
              <w:contextualSpacing/>
              <w:jc w:val="both"/>
            </w:pPr>
            <w:r>
              <w:t xml:space="preserve">Уральский Банк </w:t>
            </w:r>
            <w:r w:rsidR="007A3FB7" w:rsidRPr="007A3FB7">
              <w:t>ПАО</w:t>
            </w:r>
          </w:p>
          <w:p w:rsidR="007A3FB7" w:rsidRPr="007A3FB7" w:rsidRDefault="007A3FB7" w:rsidP="00EE766D">
            <w:pPr>
              <w:tabs>
                <w:tab w:val="left" w:pos="-540"/>
                <w:tab w:val="left" w:pos="360"/>
              </w:tabs>
              <w:contextualSpacing/>
              <w:jc w:val="both"/>
            </w:pPr>
            <w:r w:rsidRPr="007A3FB7">
              <w:t>«</w:t>
            </w:r>
            <w:r w:rsidR="00E21130">
              <w:t>СБЕРБАНК</w:t>
            </w:r>
            <w:r w:rsidRPr="007A3FB7">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EE766D" w:rsidRDefault="00EE766D" w:rsidP="007A3FB7">
      <w:pPr>
        <w:ind w:left="5400"/>
        <w:contextualSpacing/>
        <w:jc w:val="right"/>
      </w:pPr>
    </w:p>
    <w:p w:rsidR="00EE766D" w:rsidRDefault="00EE766D" w:rsidP="007A3FB7">
      <w:pPr>
        <w:ind w:left="5400"/>
        <w:contextualSpacing/>
        <w:jc w:val="right"/>
      </w:pPr>
    </w:p>
    <w:p w:rsidR="00EE766D" w:rsidRDefault="00EE766D" w:rsidP="007A3FB7">
      <w:pPr>
        <w:ind w:left="5400"/>
        <w:contextualSpacing/>
        <w:jc w:val="right"/>
      </w:pPr>
    </w:p>
    <w:p w:rsidR="00EE766D" w:rsidRDefault="00EE766D" w:rsidP="007A3FB7">
      <w:pPr>
        <w:ind w:left="5400"/>
        <w:contextualSpacing/>
        <w:jc w:val="right"/>
      </w:pPr>
    </w:p>
    <w:p w:rsidR="00EE766D" w:rsidRDefault="00EE766D" w:rsidP="007A3FB7">
      <w:pPr>
        <w:ind w:left="5400"/>
        <w:contextualSpacing/>
        <w:jc w:val="right"/>
      </w:pPr>
    </w:p>
    <w:p w:rsidR="00EE766D" w:rsidRDefault="00EE766D"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581243" w:rsidRDefault="00581243" w:rsidP="00581243">
      <w:pPr>
        <w:spacing w:after="20"/>
        <w:ind w:firstLine="426"/>
        <w:jc w:val="center"/>
        <w:rPr>
          <w:b/>
        </w:rPr>
      </w:pPr>
      <w:r w:rsidRPr="00E1320E">
        <w:rPr>
          <w:b/>
        </w:rPr>
        <w:t>ТЕХНИЧЕСКОЕ ЗАДАНИЕ</w:t>
      </w:r>
      <w:r>
        <w:rPr>
          <w:b/>
        </w:rPr>
        <w:t xml:space="preserve"> </w:t>
      </w:r>
    </w:p>
    <w:p w:rsidR="00581243" w:rsidRPr="00E1320E" w:rsidRDefault="00581243" w:rsidP="00581243">
      <w:pPr>
        <w:spacing w:after="20"/>
        <w:ind w:firstLine="426"/>
        <w:jc w:val="center"/>
        <w:rPr>
          <w:b/>
        </w:rPr>
      </w:pPr>
    </w:p>
    <w:p w:rsidR="00581243" w:rsidRDefault="00581243" w:rsidP="00581243">
      <w:pPr>
        <w:spacing w:after="20"/>
        <w:ind w:firstLine="426"/>
        <w:jc w:val="center"/>
        <w:rPr>
          <w:b/>
        </w:rPr>
      </w:pPr>
      <w:r>
        <w:rPr>
          <w:b/>
        </w:rPr>
        <w:t>н</w:t>
      </w:r>
      <w:r w:rsidRPr="00E1320E">
        <w:rPr>
          <w:b/>
        </w:rPr>
        <w:t>а</w:t>
      </w:r>
      <w:r w:rsidRPr="00275785">
        <w:rPr>
          <w:b/>
        </w:rPr>
        <w:t xml:space="preserve"> </w:t>
      </w:r>
      <w:r>
        <w:rPr>
          <w:b/>
        </w:rPr>
        <w:t xml:space="preserve">выполнение работ </w:t>
      </w:r>
      <w:r w:rsidRPr="007A3FB7">
        <w:rPr>
          <w:rFonts w:eastAsia="Calibri"/>
          <w:b/>
          <w:bCs/>
          <w:color w:val="00000A"/>
        </w:rPr>
        <w:t>по капитальному ремонту</w:t>
      </w:r>
      <w:r w:rsidRPr="00D953DC">
        <w:rPr>
          <w:b/>
        </w:rPr>
        <w:t xml:space="preserve"> </w:t>
      </w:r>
      <w:r w:rsidRPr="00266B79">
        <w:rPr>
          <w:b/>
        </w:rPr>
        <w:t>сети водоотведения п. Ключевск (п. 11) на участке от ул. Строителей, 38 и ул. Строителей, 5 до ул. Строителей. D=1</w:t>
      </w:r>
      <w:r>
        <w:rPr>
          <w:b/>
        </w:rPr>
        <w:t>6</w:t>
      </w:r>
      <w:r w:rsidRPr="00266B79">
        <w:rPr>
          <w:b/>
        </w:rPr>
        <w:t>0 мм; L=17</w:t>
      </w:r>
      <w:r>
        <w:rPr>
          <w:b/>
        </w:rPr>
        <w:t>0</w:t>
      </w:r>
      <w:r w:rsidRPr="00266B79">
        <w:rPr>
          <w:b/>
        </w:rPr>
        <w:t xml:space="preserve"> м.</w:t>
      </w:r>
    </w:p>
    <w:p w:rsidR="00581243" w:rsidRPr="00E1320E" w:rsidRDefault="00581243" w:rsidP="00581243">
      <w:pPr>
        <w:spacing w:after="20"/>
        <w:ind w:firstLine="426"/>
        <w:jc w:val="center"/>
        <w:rPr>
          <w:b/>
        </w:rPr>
      </w:pPr>
    </w:p>
    <w:p w:rsidR="00581243" w:rsidRDefault="00581243" w:rsidP="00515402">
      <w:pPr>
        <w:pStyle w:val="aff2"/>
        <w:numPr>
          <w:ilvl w:val="0"/>
          <w:numId w:val="23"/>
        </w:numPr>
        <w:spacing w:after="20"/>
        <w:ind w:left="0" w:firstLine="426"/>
        <w:jc w:val="both"/>
      </w:pPr>
      <w:r w:rsidRPr="00581243">
        <w:rPr>
          <w:b/>
        </w:rPr>
        <w:t>Наименование выполняемых работ:</w:t>
      </w:r>
      <w:r>
        <w:rPr>
          <w:b/>
        </w:rPr>
        <w:t xml:space="preserve"> </w:t>
      </w:r>
      <w:r w:rsidRPr="00386B24">
        <w:t xml:space="preserve">Капитальный ремонт </w:t>
      </w:r>
      <w:r>
        <w:t>самотечного канализационного коллектора Д=160 мм от ул. Строителей ж/д №38 и ж/д №5 до канализационного коллектора по ул. Строителей, пос. Ключевск.</w:t>
      </w:r>
    </w:p>
    <w:p w:rsidR="00581243" w:rsidRPr="00E1320E" w:rsidRDefault="00581243" w:rsidP="00BC260A">
      <w:pPr>
        <w:pStyle w:val="aff2"/>
        <w:numPr>
          <w:ilvl w:val="0"/>
          <w:numId w:val="23"/>
        </w:numPr>
        <w:spacing w:after="20"/>
        <w:ind w:left="0" w:firstLine="426"/>
        <w:jc w:val="both"/>
      </w:pPr>
      <w:r w:rsidRPr="00581243">
        <w:rPr>
          <w:b/>
        </w:rPr>
        <w:t xml:space="preserve">Вид строительства: </w:t>
      </w:r>
      <w:r>
        <w:t>Капитальный ремонт.</w:t>
      </w:r>
    </w:p>
    <w:p w:rsidR="00581243" w:rsidRPr="00E1320E" w:rsidRDefault="00581243" w:rsidP="00D73415">
      <w:pPr>
        <w:pStyle w:val="aff2"/>
        <w:numPr>
          <w:ilvl w:val="0"/>
          <w:numId w:val="23"/>
        </w:numPr>
        <w:spacing w:after="20"/>
        <w:ind w:left="0" w:firstLine="426"/>
        <w:jc w:val="both"/>
      </w:pPr>
      <w:r w:rsidRPr="00581243">
        <w:rPr>
          <w:b/>
        </w:rPr>
        <w:t>Источник финансирования:</w:t>
      </w:r>
      <w:r>
        <w:rPr>
          <w:b/>
        </w:rPr>
        <w:t xml:space="preserve"> </w:t>
      </w:r>
      <w:r>
        <w:t>Собственные средства.</w:t>
      </w:r>
    </w:p>
    <w:p w:rsidR="00581243" w:rsidRPr="00E1320E" w:rsidRDefault="00581243" w:rsidP="00581243">
      <w:pPr>
        <w:pStyle w:val="aff2"/>
        <w:numPr>
          <w:ilvl w:val="0"/>
          <w:numId w:val="23"/>
        </w:numPr>
        <w:spacing w:after="20"/>
        <w:ind w:left="0" w:firstLine="426"/>
        <w:jc w:val="both"/>
        <w:rPr>
          <w:b/>
        </w:rPr>
      </w:pPr>
      <w:r w:rsidRPr="00E1320E">
        <w:rPr>
          <w:b/>
        </w:rPr>
        <w:t>Сроки выполнения работ:</w:t>
      </w:r>
    </w:p>
    <w:p w:rsidR="00581243" w:rsidRPr="00E1320E" w:rsidRDefault="00581243" w:rsidP="00581243">
      <w:pPr>
        <w:spacing w:after="20"/>
        <w:ind w:firstLine="426"/>
        <w:jc w:val="both"/>
      </w:pPr>
      <w:r w:rsidRPr="00E1320E">
        <w:t xml:space="preserve">Начало работ – с момента заключения </w:t>
      </w:r>
      <w:r>
        <w:t>Договора.</w:t>
      </w:r>
    </w:p>
    <w:p w:rsidR="00581243" w:rsidRPr="00E1320E" w:rsidRDefault="00581243" w:rsidP="00581243">
      <w:pPr>
        <w:spacing w:after="20"/>
        <w:ind w:firstLine="426"/>
        <w:jc w:val="both"/>
      </w:pPr>
      <w:r w:rsidRPr="00E1320E">
        <w:t xml:space="preserve">Окончание работ - </w:t>
      </w:r>
      <w:r>
        <w:rPr>
          <w:color w:val="000000"/>
        </w:rPr>
        <w:t>не позднее 50</w:t>
      </w:r>
      <w:r w:rsidRPr="00E1320E">
        <w:rPr>
          <w:color w:val="000000"/>
        </w:rPr>
        <w:t xml:space="preserve"> (</w:t>
      </w:r>
      <w:r>
        <w:rPr>
          <w:color w:val="000000"/>
        </w:rPr>
        <w:t>пятидесяти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581243" w:rsidRPr="00E1320E" w:rsidRDefault="00581243" w:rsidP="00BC2387">
      <w:pPr>
        <w:pStyle w:val="aff2"/>
        <w:numPr>
          <w:ilvl w:val="0"/>
          <w:numId w:val="23"/>
        </w:numPr>
        <w:spacing w:after="20"/>
        <w:ind w:left="0" w:firstLine="426"/>
        <w:jc w:val="both"/>
      </w:pPr>
      <w:r w:rsidRPr="00581243">
        <w:rPr>
          <w:b/>
        </w:rPr>
        <w:t xml:space="preserve">Исходные данные: </w:t>
      </w:r>
      <w:r w:rsidRPr="00E1320E">
        <w:t>Локальный сметный расчет.</w:t>
      </w:r>
    </w:p>
    <w:p w:rsidR="00581243" w:rsidRPr="00E1320E" w:rsidRDefault="00581243" w:rsidP="00581243">
      <w:pPr>
        <w:pStyle w:val="aff2"/>
        <w:numPr>
          <w:ilvl w:val="0"/>
          <w:numId w:val="23"/>
        </w:numPr>
        <w:spacing w:after="20"/>
        <w:ind w:left="0" w:firstLine="426"/>
        <w:jc w:val="both"/>
        <w:rPr>
          <w:b/>
        </w:rPr>
      </w:pPr>
      <w:r w:rsidRPr="00E1320E">
        <w:rPr>
          <w:b/>
        </w:rPr>
        <w:lastRenderedPageBreak/>
        <w:t>Виды выполняемых работ:</w:t>
      </w:r>
    </w:p>
    <w:p w:rsidR="00581243" w:rsidRPr="00E7036D" w:rsidRDefault="00581243" w:rsidP="00581243">
      <w:pPr>
        <w:pStyle w:val="aff2"/>
        <w:numPr>
          <w:ilvl w:val="0"/>
          <w:numId w:val="30"/>
        </w:numPr>
        <w:spacing w:after="20"/>
        <w:ind w:left="0" w:firstLine="426"/>
        <w:jc w:val="both"/>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17</w:t>
      </w:r>
      <w:r w:rsidRPr="00E7036D">
        <w:rPr>
          <w:color w:val="000000"/>
          <w:lang w:eastAsia="ar-SA"/>
        </w:rPr>
        <w:t>0 м:</w:t>
      </w:r>
    </w:p>
    <w:p w:rsidR="00581243" w:rsidRDefault="00581243" w:rsidP="00581243">
      <w:pPr>
        <w:spacing w:after="20"/>
        <w:jc w:val="both"/>
      </w:pPr>
      <w:r>
        <w:t>труба</w:t>
      </w:r>
      <w:r w:rsidRPr="00E1320E">
        <w:t xml:space="preserve"> </w:t>
      </w:r>
      <w:r>
        <w:t>Корсис 160/139</w:t>
      </w:r>
      <w:r w:rsidRPr="00E1320E">
        <w:t xml:space="preserve"> </w:t>
      </w:r>
      <w:r w:rsidRPr="00E7036D">
        <w:rPr>
          <w:lang w:val="en-US"/>
        </w:rPr>
        <w:t>SN</w:t>
      </w:r>
      <w:r w:rsidRPr="00FC243E">
        <w:t xml:space="preserve"> 8 </w:t>
      </w:r>
      <w:r>
        <w:t>ТУ 22.21.21-005-73011750-2017</w:t>
      </w:r>
    </w:p>
    <w:p w:rsidR="00581243" w:rsidRDefault="00581243" w:rsidP="00581243">
      <w:pPr>
        <w:pStyle w:val="af9"/>
        <w:numPr>
          <w:ilvl w:val="0"/>
          <w:numId w:val="30"/>
        </w:numPr>
        <w:spacing w:after="20"/>
        <w:ind w:left="0" w:firstLine="426"/>
      </w:pPr>
      <w:r w:rsidRPr="00163528">
        <w:t>Телевизионное инспекционное обследование трубопровода</w:t>
      </w:r>
      <w:r>
        <w:t>.</w:t>
      </w:r>
      <w:r w:rsidRPr="00926EF1">
        <w:t xml:space="preserve"> </w:t>
      </w:r>
    </w:p>
    <w:p w:rsidR="00581243" w:rsidRDefault="00581243" w:rsidP="00581243">
      <w:pPr>
        <w:pStyle w:val="af9"/>
        <w:numPr>
          <w:ilvl w:val="0"/>
          <w:numId w:val="30"/>
        </w:numPr>
        <w:spacing w:after="20"/>
        <w:ind w:left="0" w:firstLine="426"/>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7 шт</w:t>
      </w:r>
      <w:r w:rsidRPr="00E1320E">
        <w:t>.</w:t>
      </w:r>
    </w:p>
    <w:p w:rsidR="00581243" w:rsidRDefault="00581243" w:rsidP="00581243">
      <w:pPr>
        <w:pStyle w:val="af9"/>
        <w:numPr>
          <w:ilvl w:val="0"/>
          <w:numId w:val="30"/>
        </w:numPr>
        <w:spacing w:after="20"/>
        <w:ind w:left="0" w:firstLine="426"/>
      </w:pPr>
      <w:r>
        <w:t>Восстановление нарушенного благоустройства.</w:t>
      </w:r>
    </w:p>
    <w:p w:rsidR="00581243" w:rsidRPr="002F1AC0" w:rsidRDefault="00581243" w:rsidP="00581243">
      <w:pPr>
        <w:pStyle w:val="af9"/>
        <w:numPr>
          <w:ilvl w:val="0"/>
          <w:numId w:val="30"/>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581243" w:rsidRPr="00E1320E" w:rsidRDefault="00581243" w:rsidP="00581243">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581243" w:rsidRDefault="00581243" w:rsidP="0058124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81243" w:rsidRPr="00E1320E" w:rsidRDefault="00581243" w:rsidP="00581243">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81243" w:rsidRPr="00E1320E" w:rsidRDefault="00581243" w:rsidP="0058124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81243" w:rsidRPr="00E1320E" w:rsidRDefault="00581243" w:rsidP="0058124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581243" w:rsidRPr="00E1320E" w:rsidRDefault="00581243" w:rsidP="0058124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581243" w:rsidRDefault="00581243" w:rsidP="00581243">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581243" w:rsidRPr="00145A5C" w:rsidRDefault="00581243" w:rsidP="00581243">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581243" w:rsidRPr="00E1320E" w:rsidRDefault="00581243" w:rsidP="00581243">
      <w:pPr>
        <w:pStyle w:val="af9"/>
        <w:numPr>
          <w:ilvl w:val="0"/>
          <w:numId w:val="23"/>
        </w:numPr>
        <w:spacing w:after="20"/>
        <w:ind w:left="0" w:firstLine="426"/>
        <w:rPr>
          <w:b/>
        </w:rPr>
      </w:pPr>
      <w:r w:rsidRPr="00E1320E">
        <w:rPr>
          <w:b/>
        </w:rPr>
        <w:t>Условия выполнения работ</w:t>
      </w:r>
    </w:p>
    <w:p w:rsidR="00581243" w:rsidRDefault="00581243" w:rsidP="00581243">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581243" w:rsidRDefault="00581243" w:rsidP="00581243">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581243" w:rsidRDefault="00581243" w:rsidP="00581243">
      <w:pPr>
        <w:pStyle w:val="aff2"/>
        <w:tabs>
          <w:tab w:val="left" w:pos="851"/>
          <w:tab w:val="left" w:pos="993"/>
        </w:tabs>
        <w:spacing w:after="20"/>
        <w:ind w:left="0" w:firstLine="426"/>
        <w:jc w:val="both"/>
      </w:pPr>
      <w:r>
        <w:lastRenderedPageBreak/>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81243" w:rsidRDefault="00581243" w:rsidP="00581243">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81243" w:rsidRPr="00E1320E" w:rsidRDefault="00581243" w:rsidP="00581243">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81243" w:rsidRPr="00E1320E" w:rsidRDefault="00581243" w:rsidP="00581243">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81243" w:rsidRDefault="00581243" w:rsidP="00581243">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81243" w:rsidRDefault="00581243" w:rsidP="00581243">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581243" w:rsidRDefault="00581243" w:rsidP="00581243">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81243" w:rsidRPr="00E1320E" w:rsidRDefault="00581243" w:rsidP="00581243">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81243" w:rsidRDefault="00581243" w:rsidP="00581243">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81243" w:rsidRPr="00DF284E" w:rsidRDefault="00581243" w:rsidP="00581243">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581243" w:rsidRPr="007B6619" w:rsidRDefault="00581243" w:rsidP="00581243">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581243" w:rsidRPr="00F82459" w:rsidRDefault="00581243" w:rsidP="00581243">
      <w:pPr>
        <w:numPr>
          <w:ilvl w:val="0"/>
          <w:numId w:val="31"/>
        </w:numPr>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СНиП III-4-80* «Правила производства и приемки работ».</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581243" w:rsidRPr="00F82459" w:rsidRDefault="00581243" w:rsidP="00581243">
      <w:pPr>
        <w:numPr>
          <w:ilvl w:val="0"/>
          <w:numId w:val="31"/>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lastRenderedPageBreak/>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581243" w:rsidRPr="00F82459" w:rsidRDefault="00581243" w:rsidP="00581243">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81243" w:rsidRDefault="00581243" w:rsidP="00581243">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581243" w:rsidRPr="00E1320E" w:rsidRDefault="00581243" w:rsidP="00581243">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581243" w:rsidRPr="00E1320E" w:rsidRDefault="00581243" w:rsidP="00581243">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81243" w:rsidRPr="00E1320E" w:rsidRDefault="00581243" w:rsidP="00581243">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81243" w:rsidRPr="00E1320E" w:rsidRDefault="00581243" w:rsidP="00581243">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81243" w:rsidRPr="00E1320E" w:rsidRDefault="00581243" w:rsidP="00581243">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581243" w:rsidRPr="00E1320E" w:rsidRDefault="00581243" w:rsidP="00581243">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581243" w:rsidRPr="00C03813" w:rsidRDefault="00581243" w:rsidP="00581243">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581243" w:rsidRDefault="00581243" w:rsidP="00581243">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81243" w:rsidRPr="00E1320E" w:rsidRDefault="00581243" w:rsidP="00581243">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581243" w:rsidRPr="007F7921"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581243" w:rsidRPr="007F7921"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581243" w:rsidRPr="00E1320E"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81243" w:rsidRPr="00E1320E"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581243" w:rsidRPr="00A05097"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581243" w:rsidRPr="00FD3642"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581243" w:rsidRPr="00A67525" w:rsidRDefault="00581243" w:rsidP="0058124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477D97" w:rsidRDefault="00477D97" w:rsidP="00CE0ACD">
      <w:pPr>
        <w:spacing w:after="20"/>
        <w:jc w:val="center"/>
        <w:rPr>
          <w:rFonts w:eastAsia="Calibri"/>
          <w:b/>
          <w:lang w:eastAsia="en-US"/>
        </w:rPr>
      </w:pPr>
    </w:p>
    <w:p w:rsidR="00581243" w:rsidRDefault="00581243" w:rsidP="00CE0ACD">
      <w:pPr>
        <w:spacing w:after="20"/>
        <w:jc w:val="center"/>
        <w:rPr>
          <w:rFonts w:eastAsia="Calibri"/>
          <w:b/>
          <w:lang w:eastAsia="en-US"/>
        </w:rPr>
      </w:pPr>
    </w:p>
    <w:p w:rsidR="00581243" w:rsidRPr="00A67525" w:rsidRDefault="00581243" w:rsidP="00CE0ACD">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8"/>
      <w:footerReference w:type="even" r:id="rId9"/>
      <w:footerReference w:type="default" r:id="rId10"/>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9" w:rsidRDefault="00B15D39">
      <w:r>
        <w:separator/>
      </w:r>
    </w:p>
  </w:endnote>
  <w:endnote w:type="continuationSeparator" w:id="0">
    <w:p w:rsidR="00B15D39" w:rsidRDefault="00B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46F9">
      <w:rPr>
        <w:rStyle w:val="ab"/>
      </w:rPr>
      <w:t>19</w:t>
    </w:r>
    <w:r>
      <w:rPr>
        <w:rStyle w:val="ab"/>
      </w:rPr>
      <w:fldChar w:fldCharType="end"/>
    </w:r>
  </w:p>
  <w:p w:rsidR="00B15D39" w:rsidRDefault="00B15D3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9" w:rsidRDefault="00B15D39">
      <w:r>
        <w:separator/>
      </w:r>
    </w:p>
  </w:footnote>
  <w:footnote w:type="continuationSeparator" w:id="0">
    <w:p w:rsidR="00B15D39" w:rsidRDefault="00B15D39">
      <w:r>
        <w:continuationSeparator/>
      </w:r>
    </w:p>
  </w:footnote>
  <w:footnote w:id="1">
    <w:p w:rsidR="00B15D39" w:rsidRDefault="00B15D39" w:rsidP="00851336">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3018C"/>
    <w:rsid w:val="00336385"/>
    <w:rsid w:val="00342883"/>
    <w:rsid w:val="00381CF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36A9E"/>
    <w:rsid w:val="005447AE"/>
    <w:rsid w:val="00575299"/>
    <w:rsid w:val="00581243"/>
    <w:rsid w:val="00591E57"/>
    <w:rsid w:val="005B0F84"/>
    <w:rsid w:val="005B71BD"/>
    <w:rsid w:val="005D62B0"/>
    <w:rsid w:val="00641CFF"/>
    <w:rsid w:val="00651E6A"/>
    <w:rsid w:val="006A08A4"/>
    <w:rsid w:val="006B6A14"/>
    <w:rsid w:val="006D489A"/>
    <w:rsid w:val="006F6930"/>
    <w:rsid w:val="00702C51"/>
    <w:rsid w:val="007141EF"/>
    <w:rsid w:val="00733842"/>
    <w:rsid w:val="0073438F"/>
    <w:rsid w:val="007538EB"/>
    <w:rsid w:val="00756C45"/>
    <w:rsid w:val="00757843"/>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16DE"/>
    <w:rsid w:val="00974AEE"/>
    <w:rsid w:val="009A0E49"/>
    <w:rsid w:val="009A6259"/>
    <w:rsid w:val="009C5221"/>
    <w:rsid w:val="009D35E5"/>
    <w:rsid w:val="009F33C0"/>
    <w:rsid w:val="00A10CA0"/>
    <w:rsid w:val="00A246F9"/>
    <w:rsid w:val="00A26D6C"/>
    <w:rsid w:val="00A40C78"/>
    <w:rsid w:val="00A56573"/>
    <w:rsid w:val="00A569E1"/>
    <w:rsid w:val="00A90D6C"/>
    <w:rsid w:val="00AA0DA1"/>
    <w:rsid w:val="00AE7E45"/>
    <w:rsid w:val="00B048ED"/>
    <w:rsid w:val="00B15D39"/>
    <w:rsid w:val="00B36F63"/>
    <w:rsid w:val="00B565BD"/>
    <w:rsid w:val="00B6732F"/>
    <w:rsid w:val="00B675DB"/>
    <w:rsid w:val="00B95749"/>
    <w:rsid w:val="00BE0AAC"/>
    <w:rsid w:val="00C05378"/>
    <w:rsid w:val="00C178DD"/>
    <w:rsid w:val="00C52F8B"/>
    <w:rsid w:val="00C6407E"/>
    <w:rsid w:val="00C75069"/>
    <w:rsid w:val="00CC29DC"/>
    <w:rsid w:val="00CC559C"/>
    <w:rsid w:val="00CD0FE8"/>
    <w:rsid w:val="00CE0ACD"/>
    <w:rsid w:val="00CF571C"/>
    <w:rsid w:val="00D75195"/>
    <w:rsid w:val="00D84314"/>
    <w:rsid w:val="00D8699A"/>
    <w:rsid w:val="00DD73A5"/>
    <w:rsid w:val="00DE30F9"/>
    <w:rsid w:val="00E03704"/>
    <w:rsid w:val="00E21130"/>
    <w:rsid w:val="00E35020"/>
    <w:rsid w:val="00E47536"/>
    <w:rsid w:val="00E53985"/>
    <w:rsid w:val="00E53B1E"/>
    <w:rsid w:val="00EA3672"/>
    <w:rsid w:val="00EA6B75"/>
    <w:rsid w:val="00EE766D"/>
    <w:rsid w:val="00F019A5"/>
    <w:rsid w:val="00F25633"/>
    <w:rsid w:val="00F30678"/>
    <w:rsid w:val="00F3412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DA886-AA23-4211-B294-F43D139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4C34-3895-4EDC-86CD-295CEF49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13047</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87247</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2020-09-04T11:06:00Z</dcterms:created>
  <dcterms:modified xsi:type="dcterms:W3CDTF">2020-09-04T11:06:00Z</dcterms:modified>
</cp:coreProperties>
</file>